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93" w:rsidRPr="004D3893" w:rsidRDefault="004D3893" w:rsidP="004D3893">
      <w:pPr>
        <w:shd w:val="clear" w:color="auto" w:fill="FFFFFF"/>
        <w:adjustRightInd w:val="0"/>
        <w:ind w:left="5103"/>
        <w:jc w:val="both"/>
        <w:rPr>
          <w:sz w:val="24"/>
          <w:szCs w:val="28"/>
        </w:rPr>
      </w:pPr>
      <w:r w:rsidRPr="004D3893">
        <w:rPr>
          <w:sz w:val="24"/>
          <w:szCs w:val="28"/>
        </w:rPr>
        <w:t>Утверждаю</w:t>
      </w:r>
    </w:p>
    <w:p w:rsidR="004D3893" w:rsidRPr="004D3893" w:rsidRDefault="004D3893" w:rsidP="004D3893">
      <w:pPr>
        <w:shd w:val="clear" w:color="auto" w:fill="FFFFFF"/>
        <w:adjustRightInd w:val="0"/>
        <w:ind w:left="5103"/>
        <w:jc w:val="both"/>
        <w:rPr>
          <w:bCs/>
          <w:sz w:val="24"/>
          <w:szCs w:val="28"/>
        </w:rPr>
      </w:pPr>
      <w:r w:rsidRPr="004D3893">
        <w:rPr>
          <w:sz w:val="24"/>
          <w:szCs w:val="28"/>
        </w:rPr>
        <w:t xml:space="preserve">директор МОБУ СОШ № 7 </w:t>
      </w:r>
      <w:r w:rsidRPr="004D3893">
        <w:rPr>
          <w:bCs/>
          <w:sz w:val="24"/>
          <w:szCs w:val="28"/>
        </w:rPr>
        <w:t xml:space="preserve">имени </w:t>
      </w:r>
    </w:p>
    <w:p w:rsidR="004D3893" w:rsidRPr="004D3893" w:rsidRDefault="004D3893" w:rsidP="004D3893">
      <w:pPr>
        <w:shd w:val="clear" w:color="auto" w:fill="FFFFFF"/>
        <w:adjustRightInd w:val="0"/>
        <w:ind w:left="5103"/>
        <w:jc w:val="both"/>
        <w:rPr>
          <w:sz w:val="24"/>
          <w:szCs w:val="28"/>
        </w:rPr>
      </w:pPr>
      <w:r w:rsidRPr="004D3893">
        <w:rPr>
          <w:bCs/>
          <w:sz w:val="24"/>
          <w:szCs w:val="28"/>
        </w:rPr>
        <w:t xml:space="preserve">А. А. Пономарева </w:t>
      </w:r>
      <w:r w:rsidRPr="004D3893">
        <w:rPr>
          <w:sz w:val="24"/>
          <w:szCs w:val="28"/>
        </w:rPr>
        <w:t xml:space="preserve">города Лабинска </w:t>
      </w:r>
    </w:p>
    <w:p w:rsidR="004D3893" w:rsidRPr="004D3893" w:rsidRDefault="004D3893" w:rsidP="004D3893">
      <w:pPr>
        <w:shd w:val="clear" w:color="auto" w:fill="FFFFFF"/>
        <w:adjustRightInd w:val="0"/>
        <w:ind w:left="5103"/>
        <w:jc w:val="both"/>
        <w:rPr>
          <w:sz w:val="24"/>
          <w:szCs w:val="28"/>
        </w:rPr>
      </w:pPr>
      <w:proofErr w:type="spellStart"/>
      <w:r w:rsidRPr="004D3893">
        <w:rPr>
          <w:sz w:val="24"/>
          <w:szCs w:val="28"/>
        </w:rPr>
        <w:t>Лабинского</w:t>
      </w:r>
      <w:proofErr w:type="spellEnd"/>
      <w:r w:rsidRPr="004D3893">
        <w:rPr>
          <w:sz w:val="24"/>
          <w:szCs w:val="28"/>
        </w:rPr>
        <w:t xml:space="preserve"> района</w:t>
      </w:r>
    </w:p>
    <w:p w:rsidR="004D3893" w:rsidRPr="004D3893" w:rsidRDefault="004D3893" w:rsidP="004D3893">
      <w:pPr>
        <w:shd w:val="clear" w:color="auto" w:fill="FFFFFF"/>
        <w:adjustRightInd w:val="0"/>
        <w:ind w:left="5103"/>
        <w:jc w:val="both"/>
        <w:rPr>
          <w:sz w:val="24"/>
          <w:szCs w:val="28"/>
        </w:rPr>
      </w:pPr>
      <w:r w:rsidRPr="004D3893">
        <w:rPr>
          <w:sz w:val="24"/>
          <w:szCs w:val="28"/>
        </w:rPr>
        <w:t xml:space="preserve">_____________             Е.А. </w:t>
      </w:r>
      <w:proofErr w:type="spellStart"/>
      <w:r w:rsidRPr="004D3893">
        <w:rPr>
          <w:sz w:val="24"/>
          <w:szCs w:val="28"/>
        </w:rPr>
        <w:t>Попадич</w:t>
      </w:r>
      <w:proofErr w:type="spellEnd"/>
    </w:p>
    <w:p w:rsidR="004D3893" w:rsidRPr="004D3893" w:rsidRDefault="004D3893" w:rsidP="004D3893">
      <w:pPr>
        <w:ind w:left="5103"/>
        <w:jc w:val="both"/>
        <w:rPr>
          <w:sz w:val="28"/>
          <w:szCs w:val="28"/>
        </w:rPr>
      </w:pPr>
      <w:r w:rsidRPr="004D3893">
        <w:rPr>
          <w:sz w:val="24"/>
          <w:szCs w:val="28"/>
        </w:rPr>
        <w:t xml:space="preserve">Приказ № </w:t>
      </w:r>
      <w:r w:rsidR="003E5AF0" w:rsidRPr="003E5AF0">
        <w:rPr>
          <w:sz w:val="24"/>
          <w:szCs w:val="28"/>
        </w:rPr>
        <w:t>95</w:t>
      </w:r>
      <w:r w:rsidRPr="003E5AF0">
        <w:rPr>
          <w:sz w:val="24"/>
          <w:szCs w:val="28"/>
        </w:rPr>
        <w:t xml:space="preserve"> от </w:t>
      </w:r>
      <w:r w:rsidR="003E5AF0" w:rsidRPr="003E5AF0">
        <w:rPr>
          <w:sz w:val="24"/>
          <w:szCs w:val="28"/>
        </w:rPr>
        <w:t>27</w:t>
      </w:r>
      <w:r w:rsidRPr="003E5AF0">
        <w:rPr>
          <w:sz w:val="24"/>
          <w:szCs w:val="28"/>
        </w:rPr>
        <w:t>.0</w:t>
      </w:r>
      <w:r w:rsidR="003E5AF0" w:rsidRPr="003E5AF0">
        <w:rPr>
          <w:sz w:val="24"/>
          <w:szCs w:val="28"/>
        </w:rPr>
        <w:t>3</w:t>
      </w:r>
      <w:r w:rsidRPr="003E5AF0">
        <w:rPr>
          <w:sz w:val="24"/>
          <w:szCs w:val="28"/>
        </w:rPr>
        <w:t>.20</w:t>
      </w:r>
      <w:r w:rsidR="003E5AF0" w:rsidRPr="003E5AF0">
        <w:rPr>
          <w:sz w:val="24"/>
          <w:szCs w:val="28"/>
        </w:rPr>
        <w:t>20</w:t>
      </w:r>
    </w:p>
    <w:p w:rsidR="00C65481" w:rsidRPr="004D3893" w:rsidRDefault="00C65481" w:rsidP="004D3893">
      <w:pPr>
        <w:tabs>
          <w:tab w:val="left" w:pos="7439"/>
          <w:tab w:val="left" w:pos="9636"/>
        </w:tabs>
        <w:spacing w:before="1"/>
        <w:ind w:left="5774"/>
        <w:rPr>
          <w:sz w:val="26"/>
        </w:rPr>
      </w:pPr>
    </w:p>
    <w:p w:rsidR="00C65481" w:rsidRPr="004D3893" w:rsidRDefault="00C65481" w:rsidP="004D3893">
      <w:pPr>
        <w:pStyle w:val="a3"/>
        <w:ind w:left="0"/>
        <w:jc w:val="left"/>
        <w:rPr>
          <w:sz w:val="20"/>
        </w:rPr>
      </w:pPr>
    </w:p>
    <w:p w:rsidR="00C65481" w:rsidRPr="004D3893" w:rsidRDefault="00C65481" w:rsidP="004D3893">
      <w:pPr>
        <w:pStyle w:val="a3"/>
        <w:ind w:left="0"/>
        <w:jc w:val="left"/>
        <w:rPr>
          <w:sz w:val="20"/>
        </w:rPr>
      </w:pPr>
    </w:p>
    <w:p w:rsidR="00C65481" w:rsidRPr="004D3893" w:rsidRDefault="00C65481" w:rsidP="004D3893">
      <w:pPr>
        <w:pStyle w:val="a3"/>
        <w:spacing w:before="1"/>
        <w:ind w:left="0"/>
        <w:jc w:val="left"/>
        <w:rPr>
          <w:sz w:val="17"/>
        </w:rPr>
      </w:pPr>
    </w:p>
    <w:p w:rsidR="00C65481" w:rsidRPr="004D3893" w:rsidRDefault="00E12553" w:rsidP="004D3893">
      <w:pPr>
        <w:pStyle w:val="Heading1"/>
        <w:spacing w:before="89"/>
        <w:ind w:left="2969" w:right="2991"/>
        <w:jc w:val="center"/>
      </w:pPr>
      <w:r w:rsidRPr="004D3893">
        <w:t>ПОЛОЖЕНИЕ</w:t>
      </w:r>
    </w:p>
    <w:p w:rsidR="004D3893" w:rsidRPr="004D3893" w:rsidRDefault="00E12553" w:rsidP="004D3893">
      <w:pPr>
        <w:pStyle w:val="a4"/>
        <w:numPr>
          <w:ilvl w:val="0"/>
          <w:numId w:val="4"/>
        </w:numPr>
        <w:tabs>
          <w:tab w:val="left" w:pos="510"/>
        </w:tabs>
        <w:ind w:right="325" w:firstLine="0"/>
        <w:jc w:val="center"/>
        <w:rPr>
          <w:b/>
          <w:sz w:val="28"/>
        </w:rPr>
      </w:pPr>
      <w:proofErr w:type="gramStart"/>
      <w:r w:rsidRPr="004D3893">
        <w:rPr>
          <w:b/>
          <w:sz w:val="28"/>
        </w:rPr>
        <w:t>применении</w:t>
      </w:r>
      <w:proofErr w:type="gramEnd"/>
      <w:r w:rsidRPr="004D3893">
        <w:rPr>
          <w:b/>
          <w:sz w:val="28"/>
        </w:rPr>
        <w:t xml:space="preserve"> электронного обучения, дистанционных образовательных технологий при реализации образовательных</w:t>
      </w:r>
      <w:r w:rsidRPr="004D3893">
        <w:rPr>
          <w:b/>
          <w:spacing w:val="-5"/>
          <w:sz w:val="28"/>
        </w:rPr>
        <w:t xml:space="preserve"> </w:t>
      </w:r>
      <w:r w:rsidRPr="004D3893">
        <w:rPr>
          <w:b/>
          <w:sz w:val="28"/>
        </w:rPr>
        <w:t>программ</w:t>
      </w:r>
      <w:r w:rsidR="004D3893" w:rsidRPr="004D3893">
        <w:rPr>
          <w:sz w:val="28"/>
          <w:szCs w:val="28"/>
        </w:rPr>
        <w:t xml:space="preserve"> Муниципального общеобразовательного бюджетного учреждения</w:t>
      </w:r>
    </w:p>
    <w:p w:rsidR="00C65481" w:rsidRPr="004D3893" w:rsidRDefault="004D3893" w:rsidP="004D3893">
      <w:pPr>
        <w:pStyle w:val="a4"/>
        <w:tabs>
          <w:tab w:val="left" w:pos="510"/>
        </w:tabs>
        <w:ind w:left="298" w:right="325" w:firstLine="0"/>
        <w:jc w:val="center"/>
        <w:rPr>
          <w:sz w:val="28"/>
          <w:szCs w:val="28"/>
        </w:rPr>
      </w:pPr>
      <w:r w:rsidRPr="004D3893">
        <w:rPr>
          <w:sz w:val="28"/>
          <w:szCs w:val="28"/>
        </w:rPr>
        <w:t xml:space="preserve">средней общеобразовательной школы № 7 имени </w:t>
      </w:r>
      <w:proofErr w:type="gramStart"/>
      <w:r w:rsidRPr="004D3893">
        <w:rPr>
          <w:sz w:val="28"/>
          <w:szCs w:val="28"/>
        </w:rPr>
        <w:t>Александра Алексеевича Пономарева города Лабинска муниципального образования</w:t>
      </w:r>
      <w:proofErr w:type="gramEnd"/>
      <w:r w:rsidRPr="004D3893">
        <w:rPr>
          <w:sz w:val="28"/>
          <w:szCs w:val="28"/>
        </w:rPr>
        <w:t xml:space="preserve"> </w:t>
      </w:r>
      <w:proofErr w:type="spellStart"/>
      <w:r w:rsidRPr="004D3893">
        <w:rPr>
          <w:sz w:val="28"/>
          <w:szCs w:val="28"/>
        </w:rPr>
        <w:t>Лабинский</w:t>
      </w:r>
      <w:proofErr w:type="spellEnd"/>
      <w:r w:rsidRPr="004D3893">
        <w:rPr>
          <w:sz w:val="28"/>
          <w:szCs w:val="28"/>
        </w:rPr>
        <w:t xml:space="preserve"> район</w:t>
      </w:r>
    </w:p>
    <w:p w:rsidR="00C65481" w:rsidRPr="004D3893" w:rsidRDefault="00C65481" w:rsidP="004D3893">
      <w:pPr>
        <w:pStyle w:val="a3"/>
        <w:ind w:left="0"/>
        <w:jc w:val="left"/>
        <w:rPr>
          <w:b/>
          <w:sz w:val="30"/>
        </w:rPr>
      </w:pPr>
    </w:p>
    <w:p w:rsidR="00C65481" w:rsidRPr="004D3893" w:rsidRDefault="00E12553" w:rsidP="004D3893">
      <w:pPr>
        <w:pStyle w:val="a4"/>
        <w:numPr>
          <w:ilvl w:val="1"/>
          <w:numId w:val="4"/>
        </w:numPr>
        <w:tabs>
          <w:tab w:val="left" w:pos="3837"/>
        </w:tabs>
        <w:spacing w:before="254"/>
        <w:ind w:right="0"/>
        <w:jc w:val="left"/>
        <w:rPr>
          <w:b/>
          <w:sz w:val="28"/>
        </w:rPr>
      </w:pPr>
      <w:r w:rsidRPr="004D3893">
        <w:rPr>
          <w:b/>
          <w:sz w:val="28"/>
        </w:rPr>
        <w:t>Общие</w:t>
      </w:r>
      <w:r w:rsidRPr="004D3893">
        <w:rPr>
          <w:b/>
          <w:spacing w:val="-1"/>
          <w:sz w:val="28"/>
        </w:rPr>
        <w:t xml:space="preserve"> </w:t>
      </w:r>
      <w:r w:rsidRPr="004D3893">
        <w:rPr>
          <w:b/>
          <w:sz w:val="28"/>
        </w:rPr>
        <w:t>положения.</w:t>
      </w:r>
    </w:p>
    <w:p w:rsidR="00C65481" w:rsidRPr="004D3893" w:rsidRDefault="00C65481" w:rsidP="004D3893">
      <w:pPr>
        <w:pStyle w:val="a3"/>
        <w:spacing w:before="2"/>
        <w:ind w:left="0"/>
        <w:jc w:val="left"/>
        <w:rPr>
          <w:b/>
          <w:sz w:val="24"/>
        </w:rPr>
      </w:pPr>
    </w:p>
    <w:p w:rsidR="00C65481" w:rsidRPr="004D3893" w:rsidRDefault="00E12553" w:rsidP="004D3893">
      <w:pPr>
        <w:pStyle w:val="a3"/>
        <w:spacing w:before="1"/>
        <w:ind w:right="120" w:firstLine="707"/>
      </w:pPr>
      <w:r w:rsidRPr="004D3893">
        <w:t>1.1. Положение разработано на основании Федерального Закона от 29 декабря 2012 г. «Об образовании в Российской Федерации»; приказ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4D3893">
        <w:t>м-</w:t>
      </w:r>
      <w:proofErr w:type="gramEnd"/>
      <w:r w:rsidRPr="004D3893">
        <w:t xml:space="preserve"> образовательным программам</w:t>
      </w:r>
      <w:r w:rsidRPr="004D3893">
        <w:rPr>
          <w:spacing w:val="-52"/>
        </w:rPr>
        <w:t xml:space="preserve"> </w:t>
      </w:r>
      <w:r w:rsidRPr="004D3893">
        <w:t>начального общего, основного общего и среднего общего образования»;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4D3893">
        <w:rPr>
          <w:spacing w:val="-14"/>
        </w:rPr>
        <w:t xml:space="preserve"> </w:t>
      </w:r>
      <w:r w:rsidRPr="004D3893">
        <w:t>постановление</w:t>
      </w:r>
      <w:r w:rsidRPr="004D3893">
        <w:rPr>
          <w:spacing w:val="-15"/>
        </w:rPr>
        <w:t xml:space="preserve"> </w:t>
      </w:r>
      <w:r w:rsidRPr="004D3893">
        <w:t>Главы</w:t>
      </w:r>
      <w:r w:rsidRPr="004D3893">
        <w:rPr>
          <w:spacing w:val="-15"/>
        </w:rPr>
        <w:t xml:space="preserve"> </w:t>
      </w:r>
      <w:r w:rsidRPr="004D3893">
        <w:t>администрации</w:t>
      </w:r>
      <w:r w:rsidRPr="004D3893">
        <w:rPr>
          <w:spacing w:val="-15"/>
        </w:rPr>
        <w:t xml:space="preserve"> </w:t>
      </w:r>
      <w:r w:rsidRPr="004D3893">
        <w:t>(губернатора)</w:t>
      </w:r>
      <w:r w:rsidRPr="004D3893">
        <w:rPr>
          <w:spacing w:val="-13"/>
        </w:rPr>
        <w:t xml:space="preserve"> </w:t>
      </w:r>
      <w:r w:rsidRPr="004D3893">
        <w:t>Краснодарского края от 22.02.2013 года № 152 «О комплексе мер по модернизации общего образования</w:t>
      </w:r>
      <w:r w:rsidRPr="004D3893">
        <w:rPr>
          <w:spacing w:val="-7"/>
        </w:rPr>
        <w:t xml:space="preserve"> </w:t>
      </w:r>
      <w:r w:rsidRPr="004D3893">
        <w:t>Краснодарского</w:t>
      </w:r>
      <w:r w:rsidRPr="004D3893">
        <w:rPr>
          <w:spacing w:val="-7"/>
        </w:rPr>
        <w:t xml:space="preserve"> </w:t>
      </w:r>
      <w:r w:rsidRPr="004D3893">
        <w:t>края</w:t>
      </w:r>
      <w:r w:rsidRPr="004D3893">
        <w:rPr>
          <w:spacing w:val="-6"/>
        </w:rPr>
        <w:t xml:space="preserve"> </w:t>
      </w:r>
      <w:r w:rsidRPr="004D3893">
        <w:t>в</w:t>
      </w:r>
      <w:r w:rsidRPr="004D3893">
        <w:rPr>
          <w:spacing w:val="-8"/>
        </w:rPr>
        <w:t xml:space="preserve"> </w:t>
      </w:r>
      <w:r w:rsidRPr="004D3893">
        <w:t>2013</w:t>
      </w:r>
      <w:r w:rsidRPr="004D3893">
        <w:rPr>
          <w:spacing w:val="-6"/>
        </w:rPr>
        <w:t xml:space="preserve"> </w:t>
      </w:r>
      <w:r w:rsidRPr="004D3893">
        <w:t>году</w:t>
      </w:r>
      <w:r w:rsidRPr="004D3893">
        <w:rPr>
          <w:spacing w:val="-11"/>
        </w:rPr>
        <w:t xml:space="preserve"> </w:t>
      </w:r>
      <w:r w:rsidRPr="004D3893">
        <w:t>и</w:t>
      </w:r>
      <w:r w:rsidRPr="004D3893">
        <w:rPr>
          <w:spacing w:val="-6"/>
        </w:rPr>
        <w:t xml:space="preserve"> </w:t>
      </w:r>
      <w:r w:rsidRPr="004D3893">
        <w:t>на</w:t>
      </w:r>
      <w:r w:rsidRPr="004D3893">
        <w:rPr>
          <w:spacing w:val="-8"/>
        </w:rPr>
        <w:t xml:space="preserve"> </w:t>
      </w:r>
      <w:r w:rsidRPr="004D3893">
        <w:t>период</w:t>
      </w:r>
      <w:r w:rsidRPr="004D3893">
        <w:rPr>
          <w:spacing w:val="-6"/>
        </w:rPr>
        <w:t xml:space="preserve"> </w:t>
      </w:r>
      <w:r w:rsidRPr="004D3893">
        <w:t>до</w:t>
      </w:r>
      <w:r w:rsidRPr="004D3893">
        <w:rPr>
          <w:spacing w:val="-7"/>
        </w:rPr>
        <w:t xml:space="preserve"> </w:t>
      </w:r>
      <w:r w:rsidRPr="004D3893">
        <w:t>2020</w:t>
      </w:r>
      <w:r w:rsidRPr="004D3893">
        <w:rPr>
          <w:spacing w:val="-6"/>
        </w:rPr>
        <w:t xml:space="preserve"> </w:t>
      </w:r>
      <w:r w:rsidRPr="004D3893">
        <w:t>года»; Устава образовательной</w:t>
      </w:r>
      <w:r w:rsidRPr="004D3893">
        <w:rPr>
          <w:spacing w:val="-4"/>
        </w:rPr>
        <w:t xml:space="preserve"> </w:t>
      </w:r>
      <w:r w:rsidRPr="004D3893">
        <w:t>организации.</w:t>
      </w:r>
    </w:p>
    <w:p w:rsidR="00C65481" w:rsidRPr="004D3893" w:rsidRDefault="00E12553" w:rsidP="004D3893">
      <w:pPr>
        <w:pStyle w:val="a3"/>
        <w:spacing w:before="108"/>
        <w:ind w:right="122" w:firstLine="707"/>
      </w:pPr>
      <w:r w:rsidRPr="004D3893">
        <w:t>1.2</w:t>
      </w:r>
      <w:r w:rsidRPr="004D3893">
        <w:rPr>
          <w:spacing w:val="-19"/>
        </w:rPr>
        <w:t xml:space="preserve"> </w:t>
      </w:r>
      <w:r w:rsidRPr="004D3893">
        <w:t>Реализация</w:t>
      </w:r>
      <w:r w:rsidRPr="004D3893">
        <w:rPr>
          <w:spacing w:val="-18"/>
        </w:rPr>
        <w:t xml:space="preserve"> </w:t>
      </w:r>
      <w:r w:rsidRPr="004D3893">
        <w:t>образовательных</w:t>
      </w:r>
      <w:r w:rsidRPr="004D3893">
        <w:rPr>
          <w:spacing w:val="-21"/>
        </w:rPr>
        <w:t xml:space="preserve"> </w:t>
      </w:r>
      <w:r w:rsidRPr="004D3893">
        <w:t>программ</w:t>
      </w:r>
      <w:r w:rsidRPr="004D3893">
        <w:rPr>
          <w:spacing w:val="-19"/>
        </w:rPr>
        <w:t xml:space="preserve"> </w:t>
      </w:r>
      <w:r w:rsidRPr="004D3893">
        <w:t>с</w:t>
      </w:r>
      <w:r w:rsidRPr="004D3893">
        <w:rPr>
          <w:spacing w:val="-19"/>
        </w:rPr>
        <w:t xml:space="preserve"> </w:t>
      </w:r>
      <w:r w:rsidRPr="004D3893">
        <w:t>использованием</w:t>
      </w:r>
      <w:r w:rsidRPr="004D3893">
        <w:rPr>
          <w:spacing w:val="-16"/>
        </w:rPr>
        <w:t xml:space="preserve"> </w:t>
      </w:r>
      <w:r w:rsidRPr="004D3893">
        <w:t>электронного обучения, дистанционных образовательных технологий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</w:t>
      </w:r>
      <w:r w:rsidRPr="004D3893">
        <w:rPr>
          <w:spacing w:val="-1"/>
        </w:rPr>
        <w:t xml:space="preserve"> </w:t>
      </w:r>
      <w:r w:rsidRPr="004D3893">
        <w:t>учащимся.</w:t>
      </w:r>
    </w:p>
    <w:p w:rsidR="00C65481" w:rsidRPr="004D3893" w:rsidRDefault="00E12553" w:rsidP="004D3893">
      <w:pPr>
        <w:pStyle w:val="a4"/>
        <w:numPr>
          <w:ilvl w:val="1"/>
          <w:numId w:val="3"/>
        </w:numPr>
        <w:tabs>
          <w:tab w:val="left" w:pos="1398"/>
        </w:tabs>
        <w:ind w:right="120" w:firstLine="707"/>
        <w:jc w:val="both"/>
        <w:rPr>
          <w:sz w:val="28"/>
        </w:rPr>
      </w:pPr>
      <w:r w:rsidRPr="004D3893">
        <w:rPr>
          <w:sz w:val="28"/>
        </w:rPr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</w:t>
      </w:r>
      <w:r w:rsidRPr="004D3893">
        <w:rPr>
          <w:spacing w:val="-8"/>
          <w:sz w:val="28"/>
        </w:rPr>
        <w:t xml:space="preserve"> </w:t>
      </w:r>
      <w:r w:rsidRPr="004D3893">
        <w:rPr>
          <w:sz w:val="28"/>
        </w:rPr>
        <w:t>и</w:t>
      </w:r>
      <w:r w:rsidRPr="004D3893">
        <w:rPr>
          <w:spacing w:val="-7"/>
          <w:sz w:val="28"/>
        </w:rPr>
        <w:t xml:space="preserve"> </w:t>
      </w:r>
      <w:r w:rsidRPr="004D3893">
        <w:rPr>
          <w:sz w:val="28"/>
        </w:rPr>
        <w:t>дидактическое</w:t>
      </w:r>
      <w:r w:rsidRPr="004D3893">
        <w:rPr>
          <w:spacing w:val="-8"/>
          <w:sz w:val="28"/>
        </w:rPr>
        <w:t xml:space="preserve"> </w:t>
      </w:r>
      <w:r w:rsidRPr="004D3893">
        <w:rPr>
          <w:sz w:val="28"/>
        </w:rPr>
        <w:t>обеспечение</w:t>
      </w:r>
      <w:r w:rsidRPr="004D3893">
        <w:rPr>
          <w:spacing w:val="-7"/>
          <w:sz w:val="28"/>
        </w:rPr>
        <w:t xml:space="preserve"> </w:t>
      </w:r>
      <w:r w:rsidRPr="004D3893">
        <w:rPr>
          <w:sz w:val="28"/>
        </w:rPr>
        <w:t>этого</w:t>
      </w:r>
      <w:r w:rsidRPr="004D3893">
        <w:rPr>
          <w:spacing w:val="-6"/>
          <w:sz w:val="28"/>
        </w:rPr>
        <w:t xml:space="preserve"> </w:t>
      </w:r>
      <w:r w:rsidRPr="004D3893">
        <w:rPr>
          <w:sz w:val="28"/>
        </w:rPr>
        <w:t>процесса</w:t>
      </w:r>
      <w:r w:rsidRPr="004D3893">
        <w:rPr>
          <w:spacing w:val="-10"/>
          <w:sz w:val="28"/>
        </w:rPr>
        <w:t xml:space="preserve"> </w:t>
      </w:r>
      <w:r w:rsidRPr="004D3893">
        <w:rPr>
          <w:sz w:val="28"/>
        </w:rPr>
        <w:t>со</w:t>
      </w:r>
      <w:r w:rsidRPr="004D3893">
        <w:rPr>
          <w:spacing w:val="-5"/>
          <w:sz w:val="28"/>
        </w:rPr>
        <w:t xml:space="preserve"> </w:t>
      </w:r>
      <w:r w:rsidRPr="004D3893">
        <w:rPr>
          <w:sz w:val="28"/>
        </w:rPr>
        <w:t>стороны</w:t>
      </w:r>
      <w:r w:rsidRPr="004D3893">
        <w:rPr>
          <w:spacing w:val="-7"/>
          <w:sz w:val="28"/>
        </w:rPr>
        <w:t xml:space="preserve"> </w:t>
      </w:r>
      <w:r w:rsidRPr="004D3893">
        <w:rPr>
          <w:sz w:val="28"/>
        </w:rPr>
        <w:t>школы,</w:t>
      </w:r>
      <w:r w:rsidRPr="004D3893">
        <w:rPr>
          <w:spacing w:val="-10"/>
          <w:sz w:val="28"/>
        </w:rPr>
        <w:t xml:space="preserve"> </w:t>
      </w:r>
      <w:r w:rsidRPr="004D3893">
        <w:rPr>
          <w:sz w:val="28"/>
        </w:rPr>
        <w:t>а также регулярный систематический контроль и учет знаний обучающихся. Обучение с использованием дистанционных образовательных технологий при необходимости</w:t>
      </w:r>
      <w:r w:rsidRPr="004D3893">
        <w:rPr>
          <w:spacing w:val="-14"/>
          <w:sz w:val="28"/>
        </w:rPr>
        <w:t xml:space="preserve"> </w:t>
      </w:r>
      <w:r w:rsidRPr="004D3893">
        <w:rPr>
          <w:sz w:val="28"/>
        </w:rPr>
        <w:t>может</w:t>
      </w:r>
      <w:r w:rsidRPr="004D3893">
        <w:rPr>
          <w:spacing w:val="-14"/>
          <w:sz w:val="28"/>
        </w:rPr>
        <w:t xml:space="preserve"> </w:t>
      </w:r>
      <w:r w:rsidRPr="004D3893">
        <w:rPr>
          <w:sz w:val="28"/>
        </w:rPr>
        <w:t>реализовываться</w:t>
      </w:r>
      <w:r w:rsidRPr="004D3893">
        <w:rPr>
          <w:spacing w:val="-15"/>
          <w:sz w:val="28"/>
        </w:rPr>
        <w:t xml:space="preserve"> </w:t>
      </w:r>
      <w:r w:rsidRPr="004D3893">
        <w:rPr>
          <w:sz w:val="28"/>
        </w:rPr>
        <w:t>комплексно</w:t>
      </w:r>
      <w:r w:rsidRPr="004D3893">
        <w:rPr>
          <w:spacing w:val="-16"/>
          <w:sz w:val="28"/>
        </w:rPr>
        <w:t xml:space="preserve"> </w:t>
      </w:r>
      <w:r w:rsidRPr="004D3893">
        <w:rPr>
          <w:sz w:val="28"/>
        </w:rPr>
        <w:t>с</w:t>
      </w:r>
      <w:r w:rsidRPr="004D3893">
        <w:rPr>
          <w:spacing w:val="-13"/>
          <w:sz w:val="28"/>
        </w:rPr>
        <w:t xml:space="preserve"> </w:t>
      </w:r>
      <w:r w:rsidRPr="004D3893">
        <w:rPr>
          <w:sz w:val="28"/>
        </w:rPr>
        <w:t>традиционной,</w:t>
      </w:r>
      <w:r w:rsidRPr="004D3893">
        <w:rPr>
          <w:spacing w:val="-14"/>
          <w:sz w:val="28"/>
        </w:rPr>
        <w:t xml:space="preserve"> </w:t>
      </w:r>
      <w:r w:rsidRPr="004D3893">
        <w:rPr>
          <w:sz w:val="28"/>
        </w:rPr>
        <w:t>семейной</w:t>
      </w:r>
      <w:r w:rsidRPr="004D3893">
        <w:rPr>
          <w:spacing w:val="-16"/>
          <w:sz w:val="28"/>
        </w:rPr>
        <w:t xml:space="preserve"> </w:t>
      </w:r>
      <w:r w:rsidRPr="004D3893">
        <w:rPr>
          <w:sz w:val="28"/>
        </w:rPr>
        <w:t>и другими, предусмотренными законом РФ «Об образовании» формами его получения.</w:t>
      </w:r>
    </w:p>
    <w:p w:rsidR="00C65481" w:rsidRPr="004D3893" w:rsidRDefault="00E12553" w:rsidP="004D3893">
      <w:pPr>
        <w:pStyle w:val="a4"/>
        <w:numPr>
          <w:ilvl w:val="1"/>
          <w:numId w:val="3"/>
        </w:numPr>
        <w:tabs>
          <w:tab w:val="left" w:pos="1665"/>
        </w:tabs>
        <w:spacing w:before="74"/>
        <w:ind w:right="124" w:firstLine="707"/>
        <w:jc w:val="both"/>
        <w:rPr>
          <w:sz w:val="28"/>
        </w:rPr>
      </w:pPr>
      <w:r w:rsidRPr="004D3893">
        <w:rPr>
          <w:sz w:val="28"/>
        </w:rPr>
        <w:lastRenderedPageBreak/>
        <w:t>Главными целями применения электронного обучения, дистанционных образовательных технологий при реализации образовательных программ, как важной составляющей в системе образования,</w:t>
      </w:r>
      <w:r w:rsidRPr="004D3893">
        <w:rPr>
          <w:spacing w:val="-10"/>
          <w:sz w:val="28"/>
        </w:rPr>
        <w:t xml:space="preserve"> </w:t>
      </w:r>
      <w:r w:rsidRPr="004D3893">
        <w:rPr>
          <w:sz w:val="28"/>
        </w:rPr>
        <w:t>являются: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810"/>
        </w:tabs>
        <w:spacing w:before="193"/>
        <w:ind w:firstLine="427"/>
        <w:rPr>
          <w:sz w:val="28"/>
        </w:rPr>
      </w:pPr>
      <w:r w:rsidRPr="004D3893">
        <w:rPr>
          <w:sz w:val="28"/>
        </w:rPr>
        <w:t xml:space="preserve">предоставление обучающимся возможности освоения образовательных </w:t>
      </w:r>
      <w:proofErr w:type="gramStart"/>
      <w:r w:rsidRPr="004D3893">
        <w:rPr>
          <w:sz w:val="28"/>
        </w:rPr>
        <w:t>программ</w:t>
      </w:r>
      <w:proofErr w:type="gramEnd"/>
      <w:r w:rsidRPr="004D3893">
        <w:rPr>
          <w:sz w:val="28"/>
        </w:rPr>
        <w:t xml:space="preserve"> непосредственно по месту жительства обучающегося или его временного пребывания;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810"/>
        </w:tabs>
        <w:spacing w:before="75"/>
        <w:ind w:right="130" w:firstLine="427"/>
        <w:rPr>
          <w:sz w:val="28"/>
        </w:rPr>
      </w:pPr>
      <w:r w:rsidRPr="004D3893">
        <w:rPr>
          <w:sz w:val="28"/>
        </w:rPr>
        <w:t xml:space="preserve">повышение качества образования </w:t>
      </w:r>
      <w:proofErr w:type="gramStart"/>
      <w:r w:rsidRPr="004D3893">
        <w:rPr>
          <w:sz w:val="28"/>
        </w:rPr>
        <w:t>обучающихся</w:t>
      </w:r>
      <w:proofErr w:type="gramEnd"/>
      <w:r w:rsidRPr="004D3893">
        <w:rPr>
          <w:sz w:val="28"/>
        </w:rPr>
        <w:t xml:space="preserve"> в соответствии с их интересами, способностями и</w:t>
      </w:r>
      <w:r w:rsidRPr="004D3893">
        <w:rPr>
          <w:spacing w:val="-3"/>
          <w:sz w:val="28"/>
        </w:rPr>
        <w:t xml:space="preserve"> </w:t>
      </w:r>
      <w:r w:rsidRPr="004D3893">
        <w:rPr>
          <w:sz w:val="28"/>
        </w:rPr>
        <w:t>потребностями;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810"/>
        </w:tabs>
        <w:spacing w:before="47"/>
        <w:ind w:firstLine="427"/>
        <w:rPr>
          <w:sz w:val="28"/>
        </w:rPr>
      </w:pPr>
      <w:r w:rsidRPr="004D3893">
        <w:rPr>
          <w:sz w:val="28"/>
        </w:rPr>
        <w:t>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</w:t>
      </w:r>
    </w:p>
    <w:p w:rsidR="00C65481" w:rsidRPr="004D3893" w:rsidRDefault="00E12553" w:rsidP="004D3893">
      <w:pPr>
        <w:pStyle w:val="a4"/>
        <w:numPr>
          <w:ilvl w:val="1"/>
          <w:numId w:val="3"/>
        </w:numPr>
        <w:tabs>
          <w:tab w:val="left" w:pos="1022"/>
        </w:tabs>
        <w:spacing w:before="49"/>
        <w:ind w:left="1021" w:right="0" w:hanging="493"/>
        <w:jc w:val="both"/>
        <w:rPr>
          <w:sz w:val="28"/>
        </w:rPr>
      </w:pPr>
      <w:r w:rsidRPr="004D3893">
        <w:rPr>
          <w:sz w:val="28"/>
        </w:rPr>
        <w:t>В Положении используются следующие основные</w:t>
      </w:r>
      <w:r w:rsidRPr="004D3893">
        <w:rPr>
          <w:spacing w:val="-6"/>
          <w:sz w:val="28"/>
        </w:rPr>
        <w:t xml:space="preserve"> </w:t>
      </w:r>
      <w:r w:rsidRPr="004D3893">
        <w:rPr>
          <w:sz w:val="28"/>
        </w:rPr>
        <w:t>понятия: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1182"/>
        </w:tabs>
        <w:ind w:right="123" w:firstLine="427"/>
        <w:rPr>
          <w:sz w:val="28"/>
        </w:rPr>
      </w:pPr>
      <w:r w:rsidRPr="004D3893">
        <w:rPr>
          <w:sz w:val="28"/>
        </w:rPr>
        <w:t>Реализация образовательных программ с использованием дистанционных образовательных технологий - образовательная система, в которой образовательные программы осуществляются по дистанционной технологии</w:t>
      </w:r>
      <w:r w:rsidRPr="004D3893">
        <w:rPr>
          <w:spacing w:val="-1"/>
          <w:sz w:val="28"/>
        </w:rPr>
        <w:t xml:space="preserve"> </w:t>
      </w:r>
      <w:r w:rsidRPr="004D3893">
        <w:rPr>
          <w:sz w:val="28"/>
        </w:rPr>
        <w:t>обучения.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1182"/>
        </w:tabs>
        <w:ind w:firstLine="427"/>
        <w:rPr>
          <w:sz w:val="28"/>
        </w:rPr>
      </w:pPr>
      <w:r w:rsidRPr="004D3893">
        <w:rPr>
          <w:sz w:val="28"/>
        </w:rPr>
        <w:t>Электронное обучение — это система обучения при помощи информационных и электронных</w:t>
      </w:r>
      <w:r w:rsidRPr="004D3893">
        <w:rPr>
          <w:spacing w:val="-3"/>
          <w:sz w:val="28"/>
        </w:rPr>
        <w:t xml:space="preserve"> </w:t>
      </w:r>
      <w:r w:rsidRPr="004D3893">
        <w:rPr>
          <w:sz w:val="28"/>
        </w:rPr>
        <w:t>технологий.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1182"/>
        </w:tabs>
        <w:ind w:right="121" w:firstLine="427"/>
        <w:rPr>
          <w:sz w:val="28"/>
        </w:rPr>
      </w:pPr>
      <w:r w:rsidRPr="004D3893">
        <w:rPr>
          <w:sz w:val="28"/>
        </w:rPr>
        <w:t>Педагогические технологии реализации образовательных программ с использованием дистанционных образовательных технологий – педагогические технологии опосредованного и непосредственного общения с использованием электронных телекоммуникаций и дидактических</w:t>
      </w:r>
      <w:r w:rsidRPr="004D3893">
        <w:rPr>
          <w:spacing w:val="-3"/>
          <w:sz w:val="28"/>
        </w:rPr>
        <w:t xml:space="preserve"> </w:t>
      </w:r>
      <w:r w:rsidRPr="004D3893">
        <w:rPr>
          <w:sz w:val="28"/>
        </w:rPr>
        <w:t>средств.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1182"/>
        </w:tabs>
        <w:ind w:right="117" w:firstLine="427"/>
        <w:rPr>
          <w:sz w:val="28"/>
        </w:rPr>
      </w:pPr>
      <w:r w:rsidRPr="004D3893">
        <w:rPr>
          <w:sz w:val="28"/>
        </w:rPr>
        <w:t xml:space="preserve">Дидактические средства реализации образовательных программ с использованием дистанционных образовательных технологий - учебные материалы, методы и приемы обучения, формы организации </w:t>
      </w:r>
      <w:proofErr w:type="spellStart"/>
      <w:r w:rsidRPr="004D3893">
        <w:rPr>
          <w:sz w:val="28"/>
        </w:rPr>
        <w:t>учебн</w:t>
      </w:r>
      <w:proofErr w:type="gramStart"/>
      <w:r w:rsidRPr="004D3893">
        <w:rPr>
          <w:sz w:val="28"/>
        </w:rPr>
        <w:t>о</w:t>
      </w:r>
      <w:proofErr w:type="spellEnd"/>
      <w:r w:rsidRPr="004D3893">
        <w:rPr>
          <w:sz w:val="28"/>
        </w:rPr>
        <w:t>-</w:t>
      </w:r>
      <w:proofErr w:type="gramEnd"/>
      <w:r w:rsidRPr="004D3893">
        <w:rPr>
          <w:sz w:val="28"/>
        </w:rPr>
        <w:t xml:space="preserve"> познавательной деятельности, при отсутствии непосредственного общения с сетевым</w:t>
      </w:r>
      <w:r w:rsidRPr="004D3893">
        <w:rPr>
          <w:spacing w:val="-4"/>
          <w:sz w:val="28"/>
        </w:rPr>
        <w:t xml:space="preserve"> </w:t>
      </w:r>
      <w:r w:rsidRPr="004D3893">
        <w:rPr>
          <w:sz w:val="28"/>
        </w:rPr>
        <w:t>преподавателем.</w:t>
      </w:r>
    </w:p>
    <w:p w:rsidR="00C65481" w:rsidRPr="004D3893" w:rsidRDefault="00E12553" w:rsidP="004D3893">
      <w:pPr>
        <w:pStyle w:val="a4"/>
        <w:numPr>
          <w:ilvl w:val="0"/>
          <w:numId w:val="2"/>
        </w:numPr>
        <w:tabs>
          <w:tab w:val="left" w:pos="1182"/>
        </w:tabs>
        <w:ind w:right="121" w:firstLine="427"/>
        <w:rPr>
          <w:sz w:val="28"/>
        </w:rPr>
      </w:pPr>
      <w:r w:rsidRPr="004D3893">
        <w:rPr>
          <w:sz w:val="28"/>
        </w:rPr>
        <w:t>Информационные технологии реализации образовательных программ</w:t>
      </w:r>
      <w:r w:rsidRPr="004D3893">
        <w:rPr>
          <w:spacing w:val="-52"/>
          <w:sz w:val="28"/>
        </w:rPr>
        <w:t xml:space="preserve"> </w:t>
      </w:r>
      <w:r w:rsidRPr="004D3893">
        <w:rPr>
          <w:sz w:val="28"/>
        </w:rPr>
        <w:t>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</w:t>
      </w:r>
      <w:r w:rsidRPr="004D3893">
        <w:rPr>
          <w:spacing w:val="-5"/>
          <w:sz w:val="28"/>
        </w:rPr>
        <w:t xml:space="preserve"> </w:t>
      </w:r>
      <w:r w:rsidRPr="004D3893">
        <w:rPr>
          <w:sz w:val="28"/>
        </w:rPr>
        <w:t>обучения.</w:t>
      </w:r>
    </w:p>
    <w:p w:rsidR="00C65481" w:rsidRPr="004D3893" w:rsidRDefault="00C65481" w:rsidP="004D3893">
      <w:pPr>
        <w:pStyle w:val="a3"/>
        <w:spacing w:before="5"/>
        <w:ind w:left="0"/>
        <w:jc w:val="left"/>
        <w:rPr>
          <w:sz w:val="26"/>
        </w:rPr>
      </w:pPr>
    </w:p>
    <w:p w:rsidR="00C65481" w:rsidRPr="004D3893" w:rsidRDefault="00E12553" w:rsidP="004D3893">
      <w:pPr>
        <w:pStyle w:val="Heading1"/>
        <w:numPr>
          <w:ilvl w:val="1"/>
          <w:numId w:val="4"/>
        </w:numPr>
        <w:tabs>
          <w:tab w:val="left" w:pos="1360"/>
        </w:tabs>
        <w:spacing w:before="1"/>
        <w:ind w:left="102" w:right="123" w:firstLine="707"/>
        <w:jc w:val="both"/>
      </w:pPr>
      <w:r w:rsidRPr="004D3893">
        <w:t>Организация процесса применения электронного обучения, дистанционных образовательных технологий при реализации образовательных программ</w:t>
      </w:r>
    </w:p>
    <w:p w:rsidR="00C65481" w:rsidRPr="004D3893" w:rsidRDefault="00C65481" w:rsidP="004D3893">
      <w:pPr>
        <w:pStyle w:val="a3"/>
        <w:spacing w:before="1"/>
        <w:ind w:left="0"/>
        <w:jc w:val="left"/>
        <w:rPr>
          <w:b/>
          <w:sz w:val="24"/>
        </w:rPr>
      </w:pPr>
    </w:p>
    <w:p w:rsidR="00C65481" w:rsidRPr="004D3893" w:rsidRDefault="00E12553" w:rsidP="004D3893">
      <w:pPr>
        <w:pStyle w:val="a4"/>
        <w:numPr>
          <w:ilvl w:val="1"/>
          <w:numId w:val="1"/>
        </w:numPr>
        <w:tabs>
          <w:tab w:val="left" w:pos="1607"/>
        </w:tabs>
        <w:ind w:right="123" w:firstLine="707"/>
        <w:jc w:val="both"/>
        <w:rPr>
          <w:sz w:val="28"/>
        </w:rPr>
      </w:pPr>
      <w:r w:rsidRPr="004D3893">
        <w:rPr>
          <w:sz w:val="28"/>
        </w:rPr>
        <w:t>Реализация образовательных программ с использованием электронного обучения, дистанционных образовательных технологий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</w:t>
      </w:r>
      <w:r w:rsidRPr="004D3893">
        <w:rPr>
          <w:spacing w:val="-1"/>
          <w:sz w:val="28"/>
        </w:rPr>
        <w:t xml:space="preserve"> </w:t>
      </w:r>
      <w:r w:rsidRPr="004D3893">
        <w:rPr>
          <w:sz w:val="28"/>
        </w:rPr>
        <w:t>школой.</w:t>
      </w:r>
    </w:p>
    <w:p w:rsidR="00C65481" w:rsidRPr="004D3893" w:rsidRDefault="00C65481" w:rsidP="004D3893">
      <w:pPr>
        <w:pStyle w:val="a3"/>
        <w:spacing w:before="5"/>
        <w:ind w:left="0"/>
        <w:jc w:val="left"/>
        <w:rPr>
          <w:sz w:val="24"/>
        </w:rPr>
      </w:pPr>
    </w:p>
    <w:p w:rsidR="00C65481" w:rsidRPr="00E12553" w:rsidRDefault="00E12553" w:rsidP="004D3893">
      <w:pPr>
        <w:pStyle w:val="a4"/>
        <w:numPr>
          <w:ilvl w:val="1"/>
          <w:numId w:val="1"/>
        </w:numPr>
        <w:tabs>
          <w:tab w:val="left" w:pos="1288"/>
        </w:tabs>
        <w:spacing w:before="89"/>
        <w:ind w:right="120" w:firstLine="707"/>
        <w:jc w:val="both"/>
        <w:rPr>
          <w:sz w:val="28"/>
          <w:szCs w:val="28"/>
        </w:rPr>
      </w:pPr>
      <w:proofErr w:type="gramStart"/>
      <w:r w:rsidRPr="004D3893">
        <w:rPr>
          <w:sz w:val="28"/>
        </w:rPr>
        <w:t>Организация</w:t>
      </w:r>
      <w:r w:rsidRPr="00E12553">
        <w:rPr>
          <w:spacing w:val="-18"/>
          <w:sz w:val="28"/>
        </w:rPr>
        <w:t xml:space="preserve"> </w:t>
      </w:r>
      <w:r w:rsidRPr="004D3893">
        <w:rPr>
          <w:sz w:val="28"/>
        </w:rPr>
        <w:t>реализации</w:t>
      </w:r>
      <w:r w:rsidRPr="00E12553">
        <w:rPr>
          <w:spacing w:val="-21"/>
          <w:sz w:val="28"/>
        </w:rPr>
        <w:t xml:space="preserve"> </w:t>
      </w:r>
      <w:r w:rsidRPr="004D3893">
        <w:rPr>
          <w:sz w:val="28"/>
        </w:rPr>
        <w:t>образовательных</w:t>
      </w:r>
      <w:r w:rsidRPr="00E12553">
        <w:rPr>
          <w:spacing w:val="-21"/>
          <w:sz w:val="28"/>
        </w:rPr>
        <w:t xml:space="preserve"> </w:t>
      </w:r>
      <w:r w:rsidRPr="004D3893">
        <w:rPr>
          <w:sz w:val="28"/>
        </w:rPr>
        <w:t>программ</w:t>
      </w:r>
      <w:r w:rsidRPr="00E12553">
        <w:rPr>
          <w:spacing w:val="-19"/>
          <w:sz w:val="28"/>
        </w:rPr>
        <w:t xml:space="preserve"> </w:t>
      </w:r>
      <w:r w:rsidRPr="004D3893">
        <w:rPr>
          <w:sz w:val="28"/>
        </w:rPr>
        <w:t>с</w:t>
      </w:r>
      <w:r w:rsidRPr="00E12553">
        <w:rPr>
          <w:spacing w:val="-22"/>
          <w:sz w:val="28"/>
        </w:rPr>
        <w:t xml:space="preserve"> </w:t>
      </w:r>
      <w:r w:rsidRPr="004D3893">
        <w:rPr>
          <w:sz w:val="28"/>
        </w:rPr>
        <w:t xml:space="preserve">использованием </w:t>
      </w:r>
      <w:r w:rsidRPr="00E12553">
        <w:rPr>
          <w:sz w:val="28"/>
          <w:szCs w:val="28"/>
        </w:rPr>
        <w:t>электронного обучения, дистанционных образовательных</w:t>
      </w:r>
      <w:r w:rsidRPr="00E12553">
        <w:rPr>
          <w:spacing w:val="32"/>
          <w:sz w:val="28"/>
          <w:szCs w:val="28"/>
        </w:rPr>
        <w:t xml:space="preserve"> </w:t>
      </w:r>
      <w:r w:rsidRPr="00E12553">
        <w:rPr>
          <w:sz w:val="28"/>
          <w:szCs w:val="28"/>
        </w:rPr>
        <w:t xml:space="preserve">технологий </w:t>
      </w:r>
      <w:r w:rsidRPr="00E12553">
        <w:rPr>
          <w:sz w:val="28"/>
          <w:szCs w:val="28"/>
        </w:rPr>
        <w:lastRenderedPageBreak/>
        <w:t>производится на основании заявления совершеннолетнего лица или родителей (лиц, их заменяющих) несовершеннолетнего лица в соответствии с приказом директора</w:t>
      </w:r>
      <w:r w:rsidRPr="00E12553">
        <w:rPr>
          <w:spacing w:val="-21"/>
          <w:sz w:val="28"/>
          <w:szCs w:val="28"/>
        </w:rPr>
        <w:t xml:space="preserve"> </w:t>
      </w:r>
      <w:r w:rsidRPr="00E12553">
        <w:rPr>
          <w:sz w:val="28"/>
          <w:szCs w:val="28"/>
        </w:rPr>
        <w:t>школы,</w:t>
      </w:r>
      <w:r w:rsidRPr="00E12553">
        <w:rPr>
          <w:spacing w:val="-22"/>
          <w:sz w:val="28"/>
          <w:szCs w:val="28"/>
        </w:rPr>
        <w:t xml:space="preserve"> </w:t>
      </w:r>
      <w:r w:rsidRPr="00E12553">
        <w:rPr>
          <w:sz w:val="28"/>
          <w:szCs w:val="28"/>
        </w:rPr>
        <w:t>определяющим</w:t>
      </w:r>
      <w:r w:rsidRPr="00E12553">
        <w:rPr>
          <w:spacing w:val="-20"/>
          <w:sz w:val="28"/>
          <w:szCs w:val="28"/>
        </w:rPr>
        <w:t xml:space="preserve"> </w:t>
      </w:r>
      <w:r w:rsidRPr="00E12553">
        <w:rPr>
          <w:sz w:val="28"/>
          <w:szCs w:val="28"/>
        </w:rPr>
        <w:t>класс</w:t>
      </w:r>
      <w:r w:rsidRPr="00E12553">
        <w:rPr>
          <w:spacing w:val="-22"/>
          <w:sz w:val="28"/>
          <w:szCs w:val="28"/>
        </w:rPr>
        <w:t xml:space="preserve"> </w:t>
      </w:r>
      <w:r w:rsidRPr="00E12553">
        <w:rPr>
          <w:sz w:val="28"/>
          <w:szCs w:val="28"/>
        </w:rPr>
        <w:t>(год)</w:t>
      </w:r>
      <w:r w:rsidRPr="00E12553">
        <w:rPr>
          <w:spacing w:val="-21"/>
          <w:sz w:val="28"/>
          <w:szCs w:val="28"/>
        </w:rPr>
        <w:t xml:space="preserve"> </w:t>
      </w:r>
      <w:r w:rsidRPr="00E12553">
        <w:rPr>
          <w:sz w:val="28"/>
          <w:szCs w:val="28"/>
        </w:rPr>
        <w:t>обучения,</w:t>
      </w:r>
      <w:r w:rsidRPr="00E12553">
        <w:rPr>
          <w:spacing w:val="-20"/>
          <w:sz w:val="28"/>
          <w:szCs w:val="28"/>
        </w:rPr>
        <w:t xml:space="preserve"> </w:t>
      </w:r>
      <w:r w:rsidRPr="00E12553">
        <w:rPr>
          <w:sz w:val="28"/>
          <w:szCs w:val="28"/>
        </w:rPr>
        <w:t>перечень</w:t>
      </w:r>
      <w:r w:rsidRPr="00E12553">
        <w:rPr>
          <w:spacing w:val="-21"/>
          <w:sz w:val="28"/>
          <w:szCs w:val="28"/>
        </w:rPr>
        <w:t xml:space="preserve"> </w:t>
      </w:r>
      <w:r w:rsidRPr="00E12553">
        <w:rPr>
          <w:sz w:val="28"/>
          <w:szCs w:val="28"/>
        </w:rPr>
        <w:t>выбранных</w:t>
      </w:r>
      <w:r w:rsidRPr="00E12553">
        <w:rPr>
          <w:spacing w:val="-21"/>
          <w:sz w:val="28"/>
          <w:szCs w:val="28"/>
        </w:rPr>
        <w:t xml:space="preserve"> </w:t>
      </w:r>
      <w:r w:rsidRPr="00E12553">
        <w:rPr>
          <w:sz w:val="28"/>
          <w:szCs w:val="28"/>
        </w:rPr>
        <w:t>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</w:t>
      </w:r>
      <w:proofErr w:type="gramEnd"/>
      <w:r w:rsidRPr="00E12553">
        <w:rPr>
          <w:sz w:val="28"/>
          <w:szCs w:val="28"/>
        </w:rPr>
        <w:t>; при оказании дополнительных платных образовательных услуг - условия и порядок их оказания школой и способ, периодичность их оплаты обучающимся или его родителями (лицами, их заменяющими).</w:t>
      </w:r>
    </w:p>
    <w:p w:rsidR="00C65481" w:rsidRPr="004D3893" w:rsidRDefault="00E12553" w:rsidP="004D3893">
      <w:pPr>
        <w:pStyle w:val="a4"/>
        <w:numPr>
          <w:ilvl w:val="1"/>
          <w:numId w:val="1"/>
        </w:numPr>
        <w:tabs>
          <w:tab w:val="left" w:pos="1595"/>
        </w:tabs>
        <w:spacing w:before="2"/>
        <w:ind w:right="121" w:firstLine="777"/>
        <w:jc w:val="both"/>
        <w:rPr>
          <w:sz w:val="28"/>
        </w:rPr>
      </w:pPr>
      <w:proofErr w:type="gramStart"/>
      <w:r w:rsidRPr="004D3893">
        <w:rPr>
          <w:sz w:val="28"/>
        </w:rPr>
        <w:t>При успешном изучении всех предметов учебного плана (индивидуального плана) и прохождении государственной итоговой аттестации обучающиеся получают документ об образовании государственного образца.</w:t>
      </w:r>
      <w:proofErr w:type="gramEnd"/>
      <w:r w:rsidRPr="004D3893">
        <w:rPr>
          <w:sz w:val="28"/>
        </w:rPr>
        <w:t xml:space="preserve"> Государственная итоговая аттестация (знаний) учащихся,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</w:t>
      </w:r>
      <w:proofErr w:type="gramStart"/>
      <w:r w:rsidRPr="004D3893">
        <w:rPr>
          <w:spacing w:val="-16"/>
          <w:sz w:val="28"/>
        </w:rPr>
        <w:t xml:space="preserve"> </w:t>
      </w:r>
      <w:r w:rsidRPr="004D3893">
        <w:rPr>
          <w:sz w:val="28"/>
        </w:rPr>
        <w:t>.</w:t>
      </w:r>
      <w:proofErr w:type="gramEnd"/>
    </w:p>
    <w:p w:rsidR="00C65481" w:rsidRPr="004D3893" w:rsidRDefault="00E12553" w:rsidP="004D3893">
      <w:pPr>
        <w:pStyle w:val="a4"/>
        <w:numPr>
          <w:ilvl w:val="1"/>
          <w:numId w:val="1"/>
        </w:numPr>
        <w:tabs>
          <w:tab w:val="left" w:pos="1369"/>
        </w:tabs>
        <w:ind w:firstLine="707"/>
        <w:jc w:val="both"/>
        <w:rPr>
          <w:sz w:val="28"/>
        </w:rPr>
      </w:pPr>
      <w:proofErr w:type="gramStart"/>
      <w:r w:rsidRPr="004D3893">
        <w:rPr>
          <w:sz w:val="28"/>
        </w:rPr>
        <w:t>Обучающиеся с использованием дистанционных образовательных технологий</w:t>
      </w:r>
      <w:r w:rsidRPr="004D3893">
        <w:rPr>
          <w:spacing w:val="42"/>
          <w:sz w:val="28"/>
        </w:rPr>
        <w:t xml:space="preserve"> </w:t>
      </w:r>
      <w:r w:rsidRPr="004D3893">
        <w:rPr>
          <w:sz w:val="28"/>
        </w:rPr>
        <w:t>имеют</w:t>
      </w:r>
      <w:r w:rsidRPr="004D3893">
        <w:rPr>
          <w:spacing w:val="-19"/>
          <w:sz w:val="28"/>
        </w:rPr>
        <w:t xml:space="preserve"> </w:t>
      </w:r>
      <w:r w:rsidRPr="004D3893">
        <w:rPr>
          <w:sz w:val="28"/>
        </w:rPr>
        <w:t>все</w:t>
      </w:r>
      <w:r w:rsidRPr="004D3893">
        <w:rPr>
          <w:spacing w:val="-15"/>
          <w:sz w:val="28"/>
        </w:rPr>
        <w:t xml:space="preserve"> </w:t>
      </w:r>
      <w:r w:rsidRPr="004D3893">
        <w:rPr>
          <w:sz w:val="28"/>
        </w:rPr>
        <w:t>права</w:t>
      </w:r>
      <w:r w:rsidRPr="004D3893">
        <w:rPr>
          <w:spacing w:val="-15"/>
          <w:sz w:val="28"/>
        </w:rPr>
        <w:t xml:space="preserve"> </w:t>
      </w:r>
      <w:r w:rsidRPr="004D3893">
        <w:rPr>
          <w:sz w:val="28"/>
        </w:rPr>
        <w:t>и</w:t>
      </w:r>
      <w:r w:rsidRPr="004D3893">
        <w:rPr>
          <w:spacing w:val="-18"/>
          <w:sz w:val="28"/>
        </w:rPr>
        <w:t xml:space="preserve"> </w:t>
      </w:r>
      <w:r w:rsidRPr="004D3893">
        <w:rPr>
          <w:sz w:val="28"/>
        </w:rPr>
        <w:t>несут</w:t>
      </w:r>
      <w:r w:rsidRPr="004D3893">
        <w:rPr>
          <w:spacing w:val="-15"/>
          <w:sz w:val="28"/>
        </w:rPr>
        <w:t xml:space="preserve"> </w:t>
      </w:r>
      <w:r w:rsidRPr="004D3893">
        <w:rPr>
          <w:sz w:val="28"/>
        </w:rPr>
        <w:t>все</w:t>
      </w:r>
      <w:r w:rsidRPr="004D3893">
        <w:rPr>
          <w:spacing w:val="-15"/>
          <w:sz w:val="28"/>
        </w:rPr>
        <w:t xml:space="preserve"> </w:t>
      </w:r>
      <w:r w:rsidRPr="004D3893">
        <w:rPr>
          <w:sz w:val="28"/>
        </w:rPr>
        <w:t>обязанности,</w:t>
      </w:r>
      <w:r w:rsidRPr="004D3893">
        <w:rPr>
          <w:spacing w:val="-16"/>
          <w:sz w:val="28"/>
        </w:rPr>
        <w:t xml:space="preserve"> </w:t>
      </w:r>
      <w:r w:rsidRPr="004D3893">
        <w:rPr>
          <w:sz w:val="28"/>
        </w:rPr>
        <w:t>предусмотренные</w:t>
      </w:r>
      <w:r w:rsidRPr="004D3893">
        <w:rPr>
          <w:spacing w:val="-15"/>
          <w:sz w:val="28"/>
        </w:rPr>
        <w:t xml:space="preserve"> </w:t>
      </w:r>
      <w:r w:rsidRPr="004D3893">
        <w:rPr>
          <w:sz w:val="28"/>
        </w:rPr>
        <w:t>законом Российской Федерации «Об образовании»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единых с ВУЗами, конференциях, экспедициях, походах</w:t>
      </w:r>
      <w:proofErr w:type="gramEnd"/>
      <w:r w:rsidRPr="004D3893">
        <w:rPr>
          <w:sz w:val="28"/>
        </w:rPr>
        <w:t xml:space="preserve">, </w:t>
      </w:r>
      <w:proofErr w:type="gramStart"/>
      <w:r w:rsidRPr="004D3893">
        <w:rPr>
          <w:sz w:val="28"/>
        </w:rPr>
        <w:t>викторинах</w:t>
      </w:r>
      <w:proofErr w:type="gramEnd"/>
      <w:r w:rsidRPr="004D3893">
        <w:rPr>
          <w:sz w:val="28"/>
        </w:rPr>
        <w:t>, чемпионатах и других мероприятиях, организуемых и (или) проводимых</w:t>
      </w:r>
      <w:r w:rsidRPr="004D3893">
        <w:rPr>
          <w:spacing w:val="-7"/>
          <w:sz w:val="28"/>
        </w:rPr>
        <w:t xml:space="preserve"> </w:t>
      </w:r>
      <w:r w:rsidRPr="004D3893">
        <w:rPr>
          <w:sz w:val="28"/>
        </w:rPr>
        <w:t>школой.</w:t>
      </w:r>
    </w:p>
    <w:sectPr w:rsidR="00C65481" w:rsidRPr="004D3893" w:rsidSect="00C65481">
      <w:headerReference w:type="default" r:id="rId7"/>
      <w:pgSz w:w="11910" w:h="16840"/>
      <w:pgMar w:top="1040" w:right="4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81" w:rsidRDefault="00C65481" w:rsidP="00C65481">
      <w:r>
        <w:separator/>
      </w:r>
    </w:p>
  </w:endnote>
  <w:endnote w:type="continuationSeparator" w:id="0">
    <w:p w:rsidR="00C65481" w:rsidRDefault="00C65481" w:rsidP="00C6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81" w:rsidRDefault="00C65481" w:rsidP="00C65481">
      <w:r>
        <w:separator/>
      </w:r>
    </w:p>
  </w:footnote>
  <w:footnote w:type="continuationSeparator" w:id="0">
    <w:p w:rsidR="00C65481" w:rsidRDefault="00C65481" w:rsidP="00C65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81" w:rsidRDefault="00D5423D">
    <w:pPr>
      <w:pStyle w:val="a3"/>
      <w:spacing w:line="14" w:lineRule="auto"/>
      <w:ind w:left="0"/>
      <w:jc w:val="left"/>
      <w:rPr>
        <w:sz w:val="20"/>
      </w:rPr>
    </w:pPr>
    <w:r w:rsidRPr="00D54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8.75pt;margin-top:34.5pt;width:10pt;height:15.3pt;z-index:-251658752;mso-position-horizontal-relative:page;mso-position-vertical-relative:page" filled="f" stroked="f">
          <v:textbox inset="0,0,0,0">
            <w:txbxContent>
              <w:p w:rsidR="00C65481" w:rsidRDefault="00D5423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E1255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5AF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6DC6"/>
    <w:multiLevelType w:val="hybridMultilevel"/>
    <w:tmpl w:val="3AFC40EA"/>
    <w:lvl w:ilvl="0" w:tplc="9D80CF42">
      <w:numFmt w:val="bullet"/>
      <w:lvlText w:val="о"/>
      <w:lvlJc w:val="left"/>
      <w:pPr>
        <w:ind w:left="2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3C05822">
      <w:start w:val="1"/>
      <w:numFmt w:val="upperRoman"/>
      <w:lvlText w:val="%2."/>
      <w:lvlJc w:val="left"/>
      <w:pPr>
        <w:ind w:left="383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626CDDC">
      <w:numFmt w:val="bullet"/>
      <w:lvlText w:val="•"/>
      <w:lvlJc w:val="left"/>
      <w:pPr>
        <w:ind w:left="4509" w:hanging="250"/>
      </w:pPr>
      <w:rPr>
        <w:rFonts w:hint="default"/>
        <w:lang w:val="ru-RU" w:eastAsia="ru-RU" w:bidi="ru-RU"/>
      </w:rPr>
    </w:lvl>
    <w:lvl w:ilvl="3" w:tplc="1BB8A2FE">
      <w:numFmt w:val="bullet"/>
      <w:lvlText w:val="•"/>
      <w:lvlJc w:val="left"/>
      <w:pPr>
        <w:ind w:left="5179" w:hanging="250"/>
      </w:pPr>
      <w:rPr>
        <w:rFonts w:hint="default"/>
        <w:lang w:val="ru-RU" w:eastAsia="ru-RU" w:bidi="ru-RU"/>
      </w:rPr>
    </w:lvl>
    <w:lvl w:ilvl="4" w:tplc="70B68BFA">
      <w:numFmt w:val="bullet"/>
      <w:lvlText w:val="•"/>
      <w:lvlJc w:val="left"/>
      <w:pPr>
        <w:ind w:left="5848" w:hanging="250"/>
      </w:pPr>
      <w:rPr>
        <w:rFonts w:hint="default"/>
        <w:lang w:val="ru-RU" w:eastAsia="ru-RU" w:bidi="ru-RU"/>
      </w:rPr>
    </w:lvl>
    <w:lvl w:ilvl="5" w:tplc="5F9E9A4E">
      <w:numFmt w:val="bullet"/>
      <w:lvlText w:val="•"/>
      <w:lvlJc w:val="left"/>
      <w:pPr>
        <w:ind w:left="6518" w:hanging="250"/>
      </w:pPr>
      <w:rPr>
        <w:rFonts w:hint="default"/>
        <w:lang w:val="ru-RU" w:eastAsia="ru-RU" w:bidi="ru-RU"/>
      </w:rPr>
    </w:lvl>
    <w:lvl w:ilvl="6" w:tplc="1E5C0932">
      <w:numFmt w:val="bullet"/>
      <w:lvlText w:val="•"/>
      <w:lvlJc w:val="left"/>
      <w:pPr>
        <w:ind w:left="7188" w:hanging="250"/>
      </w:pPr>
      <w:rPr>
        <w:rFonts w:hint="default"/>
        <w:lang w:val="ru-RU" w:eastAsia="ru-RU" w:bidi="ru-RU"/>
      </w:rPr>
    </w:lvl>
    <w:lvl w:ilvl="7" w:tplc="0E8A1FCC">
      <w:numFmt w:val="bullet"/>
      <w:lvlText w:val="•"/>
      <w:lvlJc w:val="left"/>
      <w:pPr>
        <w:ind w:left="7857" w:hanging="250"/>
      </w:pPr>
      <w:rPr>
        <w:rFonts w:hint="default"/>
        <w:lang w:val="ru-RU" w:eastAsia="ru-RU" w:bidi="ru-RU"/>
      </w:rPr>
    </w:lvl>
    <w:lvl w:ilvl="8" w:tplc="455414DA">
      <w:numFmt w:val="bullet"/>
      <w:lvlText w:val="•"/>
      <w:lvlJc w:val="left"/>
      <w:pPr>
        <w:ind w:left="8527" w:hanging="250"/>
      </w:pPr>
      <w:rPr>
        <w:rFonts w:hint="default"/>
        <w:lang w:val="ru-RU" w:eastAsia="ru-RU" w:bidi="ru-RU"/>
      </w:rPr>
    </w:lvl>
  </w:abstractNum>
  <w:abstractNum w:abstractNumId="1">
    <w:nsid w:val="646122A2"/>
    <w:multiLevelType w:val="hybridMultilevel"/>
    <w:tmpl w:val="9514A626"/>
    <w:lvl w:ilvl="0" w:tplc="AA0618B4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400C652">
      <w:numFmt w:val="bullet"/>
      <w:lvlText w:val="•"/>
      <w:lvlJc w:val="left"/>
      <w:pPr>
        <w:ind w:left="1076" w:hanging="281"/>
      </w:pPr>
      <w:rPr>
        <w:rFonts w:hint="default"/>
        <w:lang w:val="ru-RU" w:eastAsia="ru-RU" w:bidi="ru-RU"/>
      </w:rPr>
    </w:lvl>
    <w:lvl w:ilvl="2" w:tplc="D982F9E6">
      <w:numFmt w:val="bullet"/>
      <w:lvlText w:val="•"/>
      <w:lvlJc w:val="left"/>
      <w:pPr>
        <w:ind w:left="2053" w:hanging="281"/>
      </w:pPr>
      <w:rPr>
        <w:rFonts w:hint="default"/>
        <w:lang w:val="ru-RU" w:eastAsia="ru-RU" w:bidi="ru-RU"/>
      </w:rPr>
    </w:lvl>
    <w:lvl w:ilvl="3" w:tplc="A358E580">
      <w:numFmt w:val="bullet"/>
      <w:lvlText w:val="•"/>
      <w:lvlJc w:val="left"/>
      <w:pPr>
        <w:ind w:left="3029" w:hanging="281"/>
      </w:pPr>
      <w:rPr>
        <w:rFonts w:hint="default"/>
        <w:lang w:val="ru-RU" w:eastAsia="ru-RU" w:bidi="ru-RU"/>
      </w:rPr>
    </w:lvl>
    <w:lvl w:ilvl="4" w:tplc="002835A6">
      <w:numFmt w:val="bullet"/>
      <w:lvlText w:val="•"/>
      <w:lvlJc w:val="left"/>
      <w:pPr>
        <w:ind w:left="4006" w:hanging="281"/>
      </w:pPr>
      <w:rPr>
        <w:rFonts w:hint="default"/>
        <w:lang w:val="ru-RU" w:eastAsia="ru-RU" w:bidi="ru-RU"/>
      </w:rPr>
    </w:lvl>
    <w:lvl w:ilvl="5" w:tplc="99CC95F8">
      <w:numFmt w:val="bullet"/>
      <w:lvlText w:val="•"/>
      <w:lvlJc w:val="left"/>
      <w:pPr>
        <w:ind w:left="4983" w:hanging="281"/>
      </w:pPr>
      <w:rPr>
        <w:rFonts w:hint="default"/>
        <w:lang w:val="ru-RU" w:eastAsia="ru-RU" w:bidi="ru-RU"/>
      </w:rPr>
    </w:lvl>
    <w:lvl w:ilvl="6" w:tplc="F4BA38DC">
      <w:numFmt w:val="bullet"/>
      <w:lvlText w:val="•"/>
      <w:lvlJc w:val="left"/>
      <w:pPr>
        <w:ind w:left="5959" w:hanging="281"/>
      </w:pPr>
      <w:rPr>
        <w:rFonts w:hint="default"/>
        <w:lang w:val="ru-RU" w:eastAsia="ru-RU" w:bidi="ru-RU"/>
      </w:rPr>
    </w:lvl>
    <w:lvl w:ilvl="7" w:tplc="A17A71B2">
      <w:numFmt w:val="bullet"/>
      <w:lvlText w:val="•"/>
      <w:lvlJc w:val="left"/>
      <w:pPr>
        <w:ind w:left="6936" w:hanging="281"/>
      </w:pPr>
      <w:rPr>
        <w:rFonts w:hint="default"/>
        <w:lang w:val="ru-RU" w:eastAsia="ru-RU" w:bidi="ru-RU"/>
      </w:rPr>
    </w:lvl>
    <w:lvl w:ilvl="8" w:tplc="40AC7BDA">
      <w:numFmt w:val="bullet"/>
      <w:lvlText w:val="•"/>
      <w:lvlJc w:val="left"/>
      <w:pPr>
        <w:ind w:left="7913" w:hanging="281"/>
      </w:pPr>
      <w:rPr>
        <w:rFonts w:hint="default"/>
        <w:lang w:val="ru-RU" w:eastAsia="ru-RU" w:bidi="ru-RU"/>
      </w:rPr>
    </w:lvl>
  </w:abstractNum>
  <w:abstractNum w:abstractNumId="2">
    <w:nsid w:val="662578B2"/>
    <w:multiLevelType w:val="multilevel"/>
    <w:tmpl w:val="E8DAB202"/>
    <w:lvl w:ilvl="0">
      <w:start w:val="1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588"/>
      </w:pPr>
      <w:rPr>
        <w:rFonts w:hint="default"/>
        <w:lang w:val="ru-RU" w:eastAsia="ru-RU" w:bidi="ru-RU"/>
      </w:rPr>
    </w:lvl>
  </w:abstractNum>
  <w:abstractNum w:abstractNumId="3">
    <w:nsid w:val="76D5218A"/>
    <w:multiLevelType w:val="multilevel"/>
    <w:tmpl w:val="A33EF1B6"/>
    <w:lvl w:ilvl="0">
      <w:start w:val="2"/>
      <w:numFmt w:val="decimal"/>
      <w:lvlText w:val="%1"/>
      <w:lvlJc w:val="left"/>
      <w:pPr>
        <w:ind w:left="102" w:hanging="7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7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7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7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7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7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7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79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65481"/>
    <w:rsid w:val="003E5AF0"/>
    <w:rsid w:val="004D3893"/>
    <w:rsid w:val="00C65481"/>
    <w:rsid w:val="00D5423D"/>
    <w:rsid w:val="00E1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4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481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5481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5481"/>
    <w:pPr>
      <w:ind w:left="102" w:right="12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C654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user</cp:lastModifiedBy>
  <cp:revision>3</cp:revision>
  <dcterms:created xsi:type="dcterms:W3CDTF">2020-03-27T11:49:00Z</dcterms:created>
  <dcterms:modified xsi:type="dcterms:W3CDTF">2020-04-01T07:16:00Z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2020-03-27T00:00:00Z</vt:filetime>
  </property>
</Properties>
</file>